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F67D82" w:rsidR="001728EC" w:rsidP="00086A8D" w:rsidRDefault="001728EC" w14:paraId="672A6659" wp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xmlns:wp14="http://schemas.microsoft.com/office/word/2010/wordml" w:rsidR="00A9467E" w:rsidP="00086A8D" w:rsidRDefault="00A9467E" w14:paraId="0A37501D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</w:pPr>
    </w:p>
    <w:p xmlns:wp14="http://schemas.microsoft.com/office/word/2010/wordml" w:rsidR="00A9467E" w:rsidP="00086A8D" w:rsidRDefault="00A9467E" w14:paraId="5DAB6C7B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</w:pPr>
    </w:p>
    <w:p xmlns:wp14="http://schemas.microsoft.com/office/word/2010/wordml" w:rsidR="00A9467E" w:rsidP="00086A8D" w:rsidRDefault="00A9467E" w14:paraId="02EB378F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</w:pPr>
    </w:p>
    <w:p xmlns:wp14="http://schemas.microsoft.com/office/word/2010/wordml" w:rsidRPr="00F67D82" w:rsidR="00086A8D" w:rsidP="00086A8D" w:rsidRDefault="00086A8D" w14:paraId="16DC41B4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</w:pPr>
      <w:r w:rsidRPr="00F67D82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Public evaluation report</w:t>
      </w:r>
    </w:p>
    <w:p xmlns:wp14="http://schemas.microsoft.com/office/word/2010/wordml" w:rsidRPr="00F67D82" w:rsidR="00086A8D" w:rsidP="00086A8D" w:rsidRDefault="00086A8D" w14:paraId="3C2FF17C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</w:pPr>
      <w:r w:rsidRPr="00F67D82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Results of open call “</w:t>
      </w:r>
      <w:r w:rsidRPr="00A9467E" w:rsidR="00A9467E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Monitoring, A</w:t>
      </w:r>
      <w:r w:rsidR="00A9467E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dvocacy and Coalition Building f</w:t>
      </w:r>
      <w:r w:rsidRPr="00A9467E" w:rsidR="00A9467E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or Women</w:t>
      </w:r>
      <w:r w:rsidRPr="00A9467E" w:rsidR="00A9467E">
        <w:rPr>
          <w:rFonts w:hint="eastAsia"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’</w:t>
      </w:r>
      <w:r w:rsidRPr="00A9467E" w:rsidR="00A9467E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 xml:space="preserve">s Rights, Environmental Justice &amp; Anticorruption Grass Roots </w:t>
      </w:r>
      <w:r w:rsidR="00A9467E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CSOs</w:t>
      </w:r>
      <w:r w:rsidRPr="00F67D82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”</w:t>
      </w:r>
      <w:r w:rsidRPr="00F67D82" w:rsidR="001E6957">
        <w:rPr>
          <w:rStyle w:val="EndnoteReference"/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endnoteReference w:id="1"/>
      </w:r>
      <w:r w:rsidR="00AD3DCC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 xml:space="preserve"> for </w:t>
      </w:r>
      <w:r w:rsidR="000A2B4E">
        <w:rPr>
          <w:rFonts w:ascii="Calibri body" w:hAnsi="Calibri body" w:eastAsiaTheme="majorEastAsia" w:cstheme="majorBidi"/>
          <w:color w:val="FF0000"/>
          <w:spacing w:val="-10"/>
          <w:sz w:val="42"/>
          <w:szCs w:val="56"/>
          <w:lang w:val="en-GB"/>
        </w:rPr>
        <w:t>Portugal</w:t>
      </w:r>
    </w:p>
    <w:p xmlns:wp14="http://schemas.microsoft.com/office/word/2010/wordml" w:rsidRPr="00F67D82" w:rsidR="00086A8D" w:rsidP="00086A8D" w:rsidRDefault="00086A8D" w14:paraId="6A05A809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cs="Open Sans"/>
          <w:b/>
          <w:bCs/>
          <w:color w:val="000000"/>
          <w:lang w:val="en-GB"/>
        </w:rPr>
      </w:pPr>
    </w:p>
    <w:p xmlns:wp14="http://schemas.microsoft.com/office/word/2010/wordml" w:rsidRPr="00F67D82" w:rsidR="001728EC" w:rsidP="00086A8D" w:rsidRDefault="001728EC" w14:paraId="6328D5FE" wp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b/>
          <w:color w:val="000000"/>
          <w:lang w:val="en-GB"/>
        </w:rPr>
        <w:t xml:space="preserve">Project </w:t>
      </w:r>
      <w:r w:rsidRPr="00F67D82">
        <w:rPr>
          <w:rFonts w:ascii="Calibri body" w:hAnsi="Calibri body" w:cs="Open Sans"/>
          <w:b/>
          <w:bCs/>
          <w:color w:val="000000"/>
          <w:lang w:val="en-GB"/>
        </w:rPr>
        <w:t>full name:</w:t>
      </w:r>
      <w:r w:rsidRPr="00F67D82">
        <w:rPr>
          <w:rFonts w:ascii="Calibri body" w:hAnsi="Calibri body" w:cs="Open Sans"/>
          <w:bCs/>
          <w:color w:val="000000"/>
          <w:lang w:val="en-GB"/>
        </w:rPr>
        <w:t xml:space="preserve"> </w:t>
      </w:r>
      <w:r w:rsidR="00A9467E">
        <w:rPr>
          <w:rFonts w:ascii="Calibri body" w:hAnsi="Calibri body" w:cs="Open Sans"/>
          <w:color w:val="000000"/>
          <w:lang w:val="en-GB"/>
        </w:rPr>
        <w:t xml:space="preserve">Catalyst of Change </w:t>
      </w:r>
    </w:p>
    <w:p xmlns:wp14="http://schemas.microsoft.com/office/word/2010/wordml" w:rsidRPr="00A83F8A" w:rsidR="00A83F8A" w:rsidP="00A83F8A" w:rsidRDefault="00A83F8A" w14:paraId="32B2AA0B" wp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A83F8A">
        <w:rPr>
          <w:rFonts w:ascii="Calibri body" w:hAnsi="Calibri body" w:cs="Open Sans"/>
          <w:b/>
          <w:color w:val="000000"/>
          <w:lang w:val="en-GB"/>
        </w:rPr>
        <w:t xml:space="preserve">Project grant agreement and number: </w:t>
      </w:r>
      <w:r w:rsidRPr="00A83F8A">
        <w:rPr>
          <w:rFonts w:ascii="Calibri body" w:hAnsi="Calibri body" w:cs="Open Sans"/>
          <w:color w:val="000000"/>
          <w:lang w:val="en-GB"/>
        </w:rPr>
        <w:t xml:space="preserve">Project 101091722 — Catalyst of Change. </w:t>
      </w:r>
    </w:p>
    <w:p xmlns:wp14="http://schemas.microsoft.com/office/word/2010/wordml" w:rsidRPr="00A83F8A" w:rsidR="00A9467E" w:rsidP="00A83F8A" w:rsidRDefault="00A83F8A" w14:paraId="2F49CAD8" wp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A83F8A">
        <w:rPr>
          <w:rFonts w:ascii="Calibri body" w:hAnsi="Calibri body" w:cs="Open Sans"/>
          <w:color w:val="000000"/>
          <w:lang w:val="en-GB"/>
        </w:rPr>
        <w:t>European Education and Culture Executive Agency (EACEA)</w:t>
      </w:r>
    </w:p>
    <w:p xmlns:wp14="http://schemas.microsoft.com/office/word/2010/wordml" w:rsidRPr="00F67D82" w:rsidR="00A83F8A" w:rsidP="00A83F8A" w:rsidRDefault="00A83F8A" w14:paraId="5A39BBE3" wp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xmlns:wp14="http://schemas.microsoft.com/office/word/2010/wordml" w:rsidR="00077B96" w:rsidP="00E574DE" w:rsidRDefault="000A2B4E" w14:paraId="5C2A02D2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 body" w:hAnsi="Calibri body" w:cs="Open Sans"/>
          <w:color w:val="000000"/>
          <w:lang w:val="en-GB"/>
        </w:rPr>
      </w:pPr>
      <w:r>
        <w:rPr>
          <w:rFonts w:ascii="Calibri body" w:hAnsi="Calibri body" w:cs="Open Sans"/>
          <w:color w:val="000000"/>
          <w:lang w:val="en-GB"/>
        </w:rPr>
        <w:t>On February 14, 2024</w:t>
      </w:r>
      <w:r w:rsidR="00A9467E">
        <w:rPr>
          <w:rFonts w:ascii="Calibri body" w:hAnsi="Calibri body" w:cs="Open Sans"/>
          <w:color w:val="000000"/>
          <w:lang w:val="en-GB"/>
        </w:rPr>
        <w:t xml:space="preserve"> </w:t>
      </w:r>
      <w:r w:rsidRPr="00F67D82" w:rsidR="00077B96">
        <w:rPr>
          <w:rFonts w:ascii="Calibri body" w:hAnsi="Calibri body" w:cs="Open Sans"/>
          <w:color w:val="000000"/>
          <w:lang w:val="en-GB"/>
        </w:rPr>
        <w:t>Netherlands Helsinki Committee</w:t>
      </w:r>
      <w:r w:rsidR="00077B96">
        <w:rPr>
          <w:rFonts w:ascii="Calibri body" w:hAnsi="Calibri body" w:cs="Open Sans"/>
          <w:color w:val="000000"/>
          <w:lang w:val="en-GB"/>
        </w:rPr>
        <w:t xml:space="preserve"> launched an</w:t>
      </w:r>
      <w:r w:rsidRPr="00F67D82" w:rsidR="00077B96">
        <w:rPr>
          <w:rFonts w:ascii="Calibri body" w:hAnsi="Calibri body" w:cs="Open Sans"/>
          <w:color w:val="000000"/>
          <w:lang w:val="en-GB"/>
        </w:rPr>
        <w:t xml:space="preserve"> </w:t>
      </w:r>
      <w:r w:rsidRPr="00F67D82" w:rsidR="001728EC">
        <w:rPr>
          <w:rFonts w:ascii="Calibri body" w:hAnsi="Calibri body" w:cs="Open Sans"/>
          <w:color w:val="000000"/>
          <w:lang w:val="en-GB"/>
        </w:rPr>
        <w:t xml:space="preserve">open </w:t>
      </w:r>
      <w:r w:rsidRPr="00F67D82" w:rsidR="00866473">
        <w:rPr>
          <w:rFonts w:ascii="Calibri body" w:hAnsi="Calibri body" w:cs="Open Sans"/>
          <w:color w:val="000000"/>
          <w:lang w:val="en-GB"/>
        </w:rPr>
        <w:t xml:space="preserve">regional </w:t>
      </w:r>
      <w:r w:rsidRPr="00F67D82" w:rsidR="001728EC">
        <w:rPr>
          <w:rFonts w:ascii="Calibri body" w:hAnsi="Calibri body" w:cs="Open Sans"/>
          <w:color w:val="000000"/>
          <w:lang w:val="en-GB"/>
        </w:rPr>
        <w:t xml:space="preserve">call </w:t>
      </w:r>
      <w:r w:rsidRPr="00F67D82" w:rsidR="00866473">
        <w:rPr>
          <w:rFonts w:ascii="Calibri body" w:hAnsi="Calibri body" w:cs="Open Sans"/>
          <w:color w:val="000000"/>
          <w:lang w:val="en-GB"/>
        </w:rPr>
        <w:t xml:space="preserve">for proposals </w:t>
      </w:r>
      <w:r w:rsidRPr="00F67D82" w:rsidR="001728EC">
        <w:rPr>
          <w:rFonts w:ascii="Calibri body" w:hAnsi="Calibri body" w:cs="Open Sans"/>
          <w:color w:val="000000"/>
          <w:lang w:val="en-GB"/>
        </w:rPr>
        <w:t>“</w:t>
      </w:r>
      <w:r w:rsidRPr="00A9467E" w:rsidR="00A9467E">
        <w:rPr>
          <w:rFonts w:ascii="Calibri body" w:hAnsi="Calibri body" w:cs="Open Sans"/>
          <w:color w:val="000000"/>
          <w:lang w:val="en-GB"/>
        </w:rPr>
        <w:t>Monitoring, Advocacy and Coalition Building for Women’s Rights, Environmental Justice &amp; Anticorruption Grass Roots CSOs</w:t>
      </w:r>
      <w:r w:rsidR="00077B96">
        <w:rPr>
          <w:rFonts w:ascii="Calibri body" w:hAnsi="Calibri body" w:cs="Open Sans"/>
          <w:color w:val="000000"/>
          <w:lang w:val="en-GB"/>
        </w:rPr>
        <w:t>”</w:t>
      </w:r>
      <w:r w:rsidR="00A9467E">
        <w:rPr>
          <w:rFonts w:ascii="Calibri body" w:hAnsi="Calibri body" w:cs="Open Sans"/>
          <w:color w:val="000000"/>
          <w:lang w:val="en-GB"/>
        </w:rPr>
        <w:t xml:space="preserve"> for CSOs in </w:t>
      </w:r>
      <w:r>
        <w:rPr>
          <w:rFonts w:ascii="Calibri body" w:hAnsi="Calibri body" w:cs="Open Sans"/>
          <w:color w:val="000000"/>
          <w:lang w:val="en-GB"/>
        </w:rPr>
        <w:t>Portugal</w:t>
      </w:r>
      <w:r w:rsidR="00A9467E">
        <w:rPr>
          <w:rFonts w:ascii="Calibri body" w:hAnsi="Calibri body" w:cs="Open Sans"/>
          <w:color w:val="000000"/>
          <w:lang w:val="en-GB"/>
        </w:rPr>
        <w:t xml:space="preserve"> within the scope of the EU funded </w:t>
      </w:r>
      <w:hyperlink w:history="1" r:id="rId7">
        <w:r w:rsidRPr="00AD3DCC" w:rsidR="00A9467E">
          <w:rPr>
            <w:rStyle w:val="Hyperlink"/>
            <w:rFonts w:ascii="Calibri body" w:hAnsi="Calibri body" w:cs="Open Sans"/>
            <w:lang w:val="en-GB"/>
          </w:rPr>
          <w:t>Catalyst of Change</w:t>
        </w:r>
      </w:hyperlink>
      <w:r w:rsidR="00A9467E">
        <w:rPr>
          <w:rFonts w:ascii="Calibri body" w:hAnsi="Calibri body" w:cs="Open Sans"/>
          <w:color w:val="000000"/>
          <w:lang w:val="en-GB"/>
        </w:rPr>
        <w:t xml:space="preserve"> project. </w:t>
      </w:r>
    </w:p>
    <w:p xmlns:wp14="http://schemas.microsoft.com/office/word/2010/wordml" w:rsidR="00077B96" w:rsidP="001728EC" w:rsidRDefault="00077B96" w14:paraId="41C8F396" wp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xmlns:wp14="http://schemas.microsoft.com/office/word/2010/wordml" w:rsidRPr="000A2B4E" w:rsidR="00086A8D" w:rsidP="00E574DE" w:rsidRDefault="00424161" w14:paraId="07FA7963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 body" w:hAnsi="Calibri body" w:cs="Open Sans"/>
          <w:color w:val="000000"/>
          <w:lang w:val="en-GB"/>
        </w:rPr>
      </w:pPr>
      <w:r w:rsidRPr="06C9077D" w:rsidR="00424161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NHC received 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>8</w:t>
      </w:r>
      <w:r w:rsidRPr="06C9077D" w:rsidR="00A9467E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</w:t>
      </w:r>
      <w:r w:rsidRPr="06C9077D" w:rsidR="00077B96">
        <w:rPr>
          <w:rFonts w:ascii="Calibri body" w:hAnsi="Calibri body" w:cs="Open Sans"/>
          <w:color w:val="000000" w:themeColor="text1" w:themeTint="FF" w:themeShade="FF"/>
          <w:lang w:val="en-GB"/>
        </w:rPr>
        <w:t>applications for this C</w:t>
      </w:r>
      <w:r w:rsidRPr="06C9077D" w:rsidR="001728EC">
        <w:rPr>
          <w:rFonts w:ascii="Calibri body" w:hAnsi="Calibri body" w:cs="Open Sans"/>
          <w:color w:val="000000" w:themeColor="text1" w:themeTint="FF" w:themeShade="FF"/>
          <w:lang w:val="en-GB"/>
        </w:rPr>
        <w:t>all</w:t>
      </w:r>
      <w:r w:rsidRPr="06C9077D" w:rsidR="00866473">
        <w:rPr>
          <w:rFonts w:ascii="Calibri body" w:hAnsi="Calibri body" w:cs="Open Sans"/>
          <w:color w:val="000000" w:themeColor="text1" w:themeTint="FF" w:themeShade="FF"/>
          <w:lang w:val="en-GB"/>
        </w:rPr>
        <w:t>.</w:t>
      </w:r>
      <w:r w:rsidRPr="06C9077D" w:rsidR="001728EC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 </w:t>
      </w:r>
      <w:r w:rsidRPr="06C9077D" w:rsidR="00866473">
        <w:rPr>
          <w:rFonts w:ascii="Calibri body" w:hAnsi="Calibri body" w:cs="Open Sans"/>
          <w:color w:val="000000" w:themeColor="text1" w:themeTint="FF" w:themeShade="FF"/>
          <w:lang w:val="en-GB"/>
        </w:rPr>
        <w:t>The designated evaluation committee recommended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that </w:t>
      </w:r>
      <w:r w:rsidRPr="06C9077D" w:rsidR="00EF3EB4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CIDAMB - </w:t>
      </w:r>
      <w:r w:rsidRPr="06C9077D" w:rsidR="00EF3EB4">
        <w:rPr>
          <w:rFonts w:ascii="Calibri body" w:hAnsi="Calibri body" w:cs="Open Sans"/>
          <w:color w:val="000000" w:themeColor="text1" w:themeTint="FF" w:themeShade="FF"/>
          <w:lang w:val="en-GB"/>
        </w:rPr>
        <w:t>Associação</w:t>
      </w:r>
      <w:r w:rsidRPr="06C9077D" w:rsidR="00EF3EB4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Nacional de </w:t>
      </w:r>
      <w:r w:rsidRPr="06C9077D" w:rsidR="00EF3EB4">
        <w:rPr>
          <w:rFonts w:ascii="Calibri body" w:hAnsi="Calibri body" w:cs="Open Sans"/>
          <w:color w:val="000000" w:themeColor="text1" w:themeTint="FF" w:themeShade="FF"/>
          <w:lang w:val="en-GB"/>
        </w:rPr>
        <w:t>Cidadania</w:t>
      </w:r>
      <w:r w:rsidRPr="06C9077D" w:rsidR="00EF3EB4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</w:t>
      </w:r>
      <w:r w:rsidRPr="06C9077D" w:rsidR="00EF3EB4">
        <w:rPr>
          <w:rFonts w:ascii="Calibri body" w:hAnsi="Calibri body" w:cs="Open Sans"/>
          <w:color w:val="000000" w:themeColor="text1" w:themeTint="FF" w:themeShade="FF"/>
          <w:lang w:val="en-GB"/>
        </w:rPr>
        <w:t>Ambiental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, 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>CooLabora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- 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>Intervenção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Social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, 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>Associação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>Veredas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da Estrela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, 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>P&amp;D Factor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, 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>Akto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- 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>Direitos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>Humanos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e 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>Democracia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, 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>CAISA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, 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>Associação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>Unidos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>em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>Defesa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de 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>Covas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do Barroso</w:t>
      </w:r>
      <w:r w:rsidRPr="06C9077D" w:rsidR="000A2B4E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</w:t>
      </w:r>
      <w:r w:rsidRPr="06C9077D" w:rsidR="00A9467E">
        <w:rPr>
          <w:rFonts w:ascii="Calibri body" w:hAnsi="Calibri body" w:cs="Open Sans"/>
          <w:color w:val="000000" w:themeColor="text1" w:themeTint="FF" w:themeShade="FF"/>
          <w:lang w:val="en-GB"/>
        </w:rPr>
        <w:t>to be awarded requested grants for implementation of their proposed project</w:t>
      </w:r>
      <w:r w:rsidRPr="06C9077D" w:rsidR="00086A8D">
        <w:rPr>
          <w:rFonts w:ascii="Calibri body" w:hAnsi="Calibri body" w:cs="Open Sans"/>
          <w:color w:val="000000" w:themeColor="text1" w:themeTint="FF" w:themeShade="FF"/>
          <w:lang w:val="en-GB"/>
        </w:rPr>
        <w:t>.</w:t>
      </w:r>
      <w:r w:rsidRPr="06C9077D" w:rsidR="00866473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All </w:t>
      </w:r>
      <w:r w:rsidRPr="06C9077D" w:rsidR="00A9467E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applicants </w:t>
      </w:r>
      <w:r w:rsidRPr="06C9077D" w:rsidR="00866473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have been informed about the evaluation results </w:t>
      </w:r>
      <w:r w:rsidRPr="06C9077D" w:rsidR="000F3AD9">
        <w:rPr>
          <w:rFonts w:ascii="Calibri body" w:hAnsi="Calibri body" w:cs="Open Sans"/>
          <w:color w:val="000000" w:themeColor="text1" w:themeTint="FF" w:themeShade="FF"/>
          <w:lang w:val="en-GB"/>
        </w:rPr>
        <w:t>on</w:t>
      </w:r>
      <w:r w:rsidRPr="06C9077D" w:rsidR="00866473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their proposal</w:t>
      </w:r>
      <w:r w:rsidRPr="06C9077D" w:rsidR="000F3AD9">
        <w:rPr>
          <w:rFonts w:ascii="Calibri body" w:hAnsi="Calibri body" w:cs="Open Sans"/>
          <w:color w:val="000000" w:themeColor="text1" w:themeTint="FF" w:themeShade="FF"/>
          <w:lang w:val="en-GB"/>
        </w:rPr>
        <w:t>s</w:t>
      </w:r>
      <w:r w:rsidRPr="06C9077D" w:rsidR="00866473">
        <w:rPr>
          <w:rFonts w:ascii="Calibri body" w:hAnsi="Calibri body" w:cs="Open Sans"/>
          <w:color w:val="000000" w:themeColor="text1" w:themeTint="FF" w:themeShade="FF"/>
          <w:lang w:val="en-GB"/>
        </w:rPr>
        <w:t xml:space="preserve"> for </w:t>
      </w:r>
      <w:r w:rsidRPr="06C9077D" w:rsidR="00424161">
        <w:rPr>
          <w:rFonts w:ascii="Calibri body" w:hAnsi="Calibri body" w:cs="Open Sans"/>
          <w:color w:val="000000" w:themeColor="text1" w:themeTint="FF" w:themeShade="FF"/>
          <w:lang w:val="en-GB"/>
        </w:rPr>
        <w:t>this Call</w:t>
      </w:r>
      <w:r w:rsidRPr="06C9077D" w:rsidR="00866473">
        <w:rPr>
          <w:rFonts w:ascii="Calibri body" w:hAnsi="Calibri body" w:cs="Open Sans"/>
          <w:color w:val="000000" w:themeColor="text1" w:themeTint="FF" w:themeShade="FF"/>
          <w:lang w:val="en-GB"/>
        </w:rPr>
        <w:t>.</w:t>
      </w:r>
    </w:p>
    <w:p xmlns:wp14="http://schemas.microsoft.com/office/word/2010/wordml" w:rsidRPr="00F67D82" w:rsidR="00086A8D" w:rsidP="001728EC" w:rsidRDefault="00086A8D" w14:paraId="72A3D3EC" wp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xmlns:wp14="http://schemas.microsoft.com/office/word/2010/wordml" w:rsidRPr="00F67D82" w:rsidR="001728EC" w:rsidP="001728EC" w:rsidRDefault="001728EC" w14:paraId="33A5E3F9" wp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b/>
          <w:bCs/>
          <w:color w:val="000000"/>
          <w:lang w:val="en-GB"/>
        </w:rPr>
        <w:t xml:space="preserve">Call information </w:t>
      </w:r>
    </w:p>
    <w:p xmlns:wp14="http://schemas.microsoft.com/office/word/2010/wordml" w:rsidRPr="00F67D82" w:rsidR="001728EC" w:rsidP="001728EC" w:rsidRDefault="001728EC" w14:paraId="0C0D0466" wp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color w:val="000000"/>
          <w:lang w:val="en-GB"/>
        </w:rPr>
        <w:t xml:space="preserve">The call was published on the website </w:t>
      </w:r>
      <w:r w:rsidRPr="00F67D82" w:rsidR="00866473">
        <w:rPr>
          <w:rFonts w:ascii="Calibri body" w:hAnsi="Calibri body" w:cs="Open Sans"/>
          <w:color w:val="000000"/>
          <w:lang w:val="en-GB"/>
        </w:rPr>
        <w:t xml:space="preserve">of the </w:t>
      </w:r>
      <w:hyperlink w:history="1" r:id="rId8">
        <w:r w:rsidRPr="00F67D82" w:rsidR="00866473">
          <w:rPr>
            <w:rStyle w:val="Hyperlink"/>
            <w:rFonts w:ascii="Calibri body" w:hAnsi="Calibri body" w:cs="Open Sans"/>
            <w:lang w:val="en-GB"/>
          </w:rPr>
          <w:t>Netherlands Helsinki C</w:t>
        </w:r>
        <w:r w:rsidRPr="00F67D82">
          <w:rPr>
            <w:rStyle w:val="Hyperlink"/>
            <w:rFonts w:ascii="Calibri body" w:hAnsi="Calibri body" w:cs="Open Sans"/>
            <w:lang w:val="en-GB"/>
          </w:rPr>
          <w:t>ommittee</w:t>
        </w:r>
      </w:hyperlink>
      <w:r w:rsidRPr="00F67D82">
        <w:rPr>
          <w:rFonts w:ascii="Calibri body" w:hAnsi="Calibri body" w:cs="Open Sans"/>
          <w:color w:val="000000"/>
          <w:lang w:val="en-GB"/>
        </w:rPr>
        <w:t xml:space="preserve"> and </w:t>
      </w:r>
      <w:r w:rsidRPr="00F67D82" w:rsidR="000A22A1">
        <w:rPr>
          <w:rFonts w:ascii="Calibri body" w:hAnsi="Calibri body" w:cs="Open Sans"/>
          <w:color w:val="000000"/>
          <w:lang w:val="en-GB"/>
        </w:rPr>
        <w:t>subsequent</w:t>
      </w:r>
      <w:r w:rsidRPr="00F67D82">
        <w:rPr>
          <w:rFonts w:ascii="Calibri body" w:hAnsi="Calibri body" w:cs="Open Sans"/>
          <w:color w:val="000000"/>
          <w:lang w:val="en-GB"/>
        </w:rPr>
        <w:t xml:space="preserve"> social media </w:t>
      </w:r>
      <w:r w:rsidRPr="00377308">
        <w:rPr>
          <w:rFonts w:ascii="Calibri body" w:hAnsi="Calibri body" w:cs="Open Sans"/>
          <w:color w:val="000000"/>
          <w:lang w:val="en-GB"/>
        </w:rPr>
        <w:t>platforms</w:t>
      </w:r>
      <w:r w:rsidRPr="00377308" w:rsidR="000A22A1">
        <w:rPr>
          <w:rFonts w:ascii="Calibri body" w:hAnsi="Calibri body" w:cs="Open Sans"/>
          <w:color w:val="000000"/>
          <w:lang w:val="en-GB"/>
        </w:rPr>
        <w:t xml:space="preserve">: </w:t>
      </w:r>
      <w:hyperlink w:history="1" r:id="rId9">
        <w:r w:rsidRPr="00377308" w:rsidR="00AD3DCC">
          <w:rPr>
            <w:rStyle w:val="Hyperlink"/>
            <w:rFonts w:ascii="Calibri body" w:hAnsi="Calibri body" w:cs="Open Sans"/>
            <w:lang w:val="en-GB"/>
          </w:rPr>
          <w:t>X</w:t>
        </w:r>
      </w:hyperlink>
      <w:r w:rsidRPr="00377308" w:rsidR="000A22A1">
        <w:rPr>
          <w:rFonts w:ascii="Calibri body" w:hAnsi="Calibri body" w:cs="Open Sans"/>
          <w:color w:val="000000"/>
          <w:lang w:val="en-GB"/>
        </w:rPr>
        <w:t>,</w:t>
      </w:r>
      <w:r w:rsidRPr="00F67D82" w:rsidR="000A22A1">
        <w:rPr>
          <w:rFonts w:ascii="Calibri body" w:hAnsi="Calibri body" w:cs="Open Sans"/>
          <w:color w:val="000000"/>
          <w:lang w:val="en-GB"/>
        </w:rPr>
        <w:t xml:space="preserve"> </w:t>
      </w:r>
      <w:hyperlink w:history="1" r:id="rId10">
        <w:r w:rsidRPr="00F67D82" w:rsidR="000A22A1">
          <w:rPr>
            <w:rStyle w:val="Hyperlink"/>
            <w:rFonts w:ascii="Calibri body" w:hAnsi="Calibri body" w:cs="Open Sans"/>
            <w:lang w:val="en-GB"/>
          </w:rPr>
          <w:t>Facebook</w:t>
        </w:r>
      </w:hyperlink>
      <w:r w:rsidRPr="00F67D82" w:rsidR="000A22A1">
        <w:rPr>
          <w:rFonts w:ascii="Calibri body" w:hAnsi="Calibri body" w:cs="Open Sans"/>
          <w:color w:val="000000"/>
          <w:lang w:val="en-GB"/>
        </w:rPr>
        <w:t xml:space="preserve">, </w:t>
      </w:r>
      <w:hyperlink w:history="1" r:id="rId11">
        <w:r w:rsidRPr="00F67D82" w:rsidR="000A22A1">
          <w:rPr>
            <w:rStyle w:val="Hyperlink"/>
            <w:rFonts w:ascii="Calibri body" w:hAnsi="Calibri body" w:cs="Open Sans"/>
            <w:lang w:val="en-GB"/>
          </w:rPr>
          <w:t>LinkedIn</w:t>
        </w:r>
      </w:hyperlink>
      <w:r w:rsidRPr="00F67D82" w:rsidR="000A22A1">
        <w:rPr>
          <w:rFonts w:ascii="Calibri body" w:hAnsi="Calibri body" w:cs="Open Sans"/>
          <w:color w:val="000000"/>
          <w:lang w:val="en-GB"/>
        </w:rPr>
        <w:t xml:space="preserve">. </w:t>
      </w:r>
    </w:p>
    <w:p xmlns:wp14="http://schemas.microsoft.com/office/word/2010/wordml" w:rsidRPr="00F67D82" w:rsidR="001728EC" w:rsidP="001728EC" w:rsidRDefault="001728EC" w14:paraId="0D0B940D" wp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xmlns:wp14="http://schemas.microsoft.com/office/word/2010/wordml" w:rsidRPr="00F67D82" w:rsidR="001728EC" w:rsidP="001728EC" w:rsidRDefault="001728EC" w14:paraId="34DB3BFC" wp14:textId="77777777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b/>
          <w:bCs/>
          <w:color w:val="000000"/>
          <w:lang w:val="en-GB"/>
        </w:rPr>
      </w:pPr>
      <w:r w:rsidRPr="00F67D82">
        <w:rPr>
          <w:rFonts w:ascii="Calibri body" w:hAnsi="Calibri body" w:cs="Open Sans"/>
          <w:b/>
          <w:bCs/>
          <w:color w:val="000000"/>
          <w:lang w:val="en-GB"/>
        </w:rPr>
        <w:t>Response to the call in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xmlns:wp14="http://schemas.microsoft.com/office/word/2010/wordml" w:rsidRPr="00F67D82" w:rsidR="001728EC" w:rsidTr="001728EC" w14:paraId="5D0DE2F2" wp14:textId="77777777">
        <w:tc>
          <w:tcPr>
            <w:tcW w:w="3132" w:type="dxa"/>
          </w:tcPr>
          <w:p w:rsidRPr="00F67D82" w:rsidR="001728EC" w:rsidP="001728EC" w:rsidRDefault="001728EC" w14:paraId="0E27B00A" wp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</w:p>
        </w:tc>
        <w:tc>
          <w:tcPr>
            <w:tcW w:w="3132" w:type="dxa"/>
          </w:tcPr>
          <w:p w:rsidRPr="00F67D82" w:rsidR="001728EC" w:rsidP="001728EC" w:rsidRDefault="001728EC" w14:paraId="2B5F63F6" wp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Number of Proposals </w:t>
            </w:r>
          </w:p>
        </w:tc>
        <w:tc>
          <w:tcPr>
            <w:tcW w:w="3132" w:type="dxa"/>
          </w:tcPr>
          <w:p w:rsidRPr="00F67D82" w:rsidR="001728EC" w:rsidP="001728EC" w:rsidRDefault="00E71499" w14:paraId="53F2A341" wp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Total </w:t>
            </w:r>
            <w:r w:rsidRPr="00F67D82" w:rsidR="001728EC">
              <w:rPr>
                <w:rFonts w:ascii="Calibri body" w:hAnsi="Calibri body" w:cs="Open Sans"/>
                <w:color w:val="000000"/>
                <w:lang w:val="en-GB"/>
              </w:rPr>
              <w:t>Funding Requested</w:t>
            </w:r>
          </w:p>
        </w:tc>
      </w:tr>
      <w:tr xmlns:wp14="http://schemas.microsoft.com/office/word/2010/wordml" w:rsidRPr="00F67D82" w:rsidR="001728EC" w:rsidTr="001728EC" w14:paraId="7A939A51" wp14:textId="77777777">
        <w:tc>
          <w:tcPr>
            <w:tcW w:w="3132" w:type="dxa"/>
          </w:tcPr>
          <w:p w:rsidRPr="00F67D82" w:rsidR="001728EC" w:rsidP="001728EC" w:rsidRDefault="001728EC" w14:paraId="72F9FF99" wp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>Proposals Received</w:t>
            </w:r>
          </w:p>
        </w:tc>
        <w:tc>
          <w:tcPr>
            <w:tcW w:w="3132" w:type="dxa"/>
          </w:tcPr>
          <w:p w:rsidRPr="00F67D82" w:rsidR="001728EC" w:rsidP="001728EC" w:rsidRDefault="000A2B4E" w14:paraId="44B0A208" wp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8</w:t>
            </w:r>
          </w:p>
        </w:tc>
        <w:tc>
          <w:tcPr>
            <w:tcW w:w="3132" w:type="dxa"/>
          </w:tcPr>
          <w:p w:rsidRPr="00F67D82" w:rsidR="001728EC" w:rsidP="001728EC" w:rsidRDefault="000A2B4E" w14:paraId="0C22BD27" wp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115,824.2 EUR</w:t>
            </w:r>
          </w:p>
        </w:tc>
      </w:tr>
      <w:tr xmlns:wp14="http://schemas.microsoft.com/office/word/2010/wordml" w:rsidRPr="00F67D82" w:rsidR="000A2B4E" w:rsidTr="001728EC" w14:paraId="6F5636E1" wp14:textId="77777777">
        <w:tc>
          <w:tcPr>
            <w:tcW w:w="3132" w:type="dxa"/>
          </w:tcPr>
          <w:p w:rsidRPr="00F67D82" w:rsidR="000A2B4E" w:rsidP="000A2B4E" w:rsidRDefault="000A2B4E" w14:paraId="1F864C74" wp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Eligible Proposals </w:t>
            </w:r>
          </w:p>
        </w:tc>
        <w:tc>
          <w:tcPr>
            <w:tcW w:w="3132" w:type="dxa"/>
          </w:tcPr>
          <w:p w:rsidRPr="00F67D82" w:rsidR="000A2B4E" w:rsidP="000A2B4E" w:rsidRDefault="000A2B4E" w14:paraId="75697EEC" wp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7</w:t>
            </w:r>
          </w:p>
        </w:tc>
        <w:tc>
          <w:tcPr>
            <w:tcW w:w="3132" w:type="dxa"/>
          </w:tcPr>
          <w:p w:rsidRPr="00510DB8" w:rsidR="000A2B4E" w:rsidP="000A2B4E" w:rsidRDefault="000A2B4E" w14:paraId="32715CE3" wp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b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102,724.2</w:t>
            </w:r>
            <w:r>
              <w:rPr>
                <w:rFonts w:ascii="Calibri body" w:hAnsi="Calibri body" w:cs="Open Sans"/>
                <w:b/>
                <w:color w:val="000000"/>
                <w:lang w:val="en-GB"/>
              </w:rPr>
              <w:t xml:space="preserve"> </w:t>
            </w:r>
            <w:r w:rsidRPr="00510DB8">
              <w:rPr>
                <w:rFonts w:ascii="Calibri body" w:hAnsi="Calibri body" w:cs="Open Sans"/>
                <w:color w:val="000000"/>
                <w:lang w:val="en-GB"/>
              </w:rPr>
              <w:t xml:space="preserve">EUR </w:t>
            </w:r>
          </w:p>
        </w:tc>
      </w:tr>
      <w:tr xmlns:wp14="http://schemas.microsoft.com/office/word/2010/wordml" w:rsidRPr="00F67D82" w:rsidR="000A2B4E" w:rsidTr="001728EC" w14:paraId="7B10A878" wp14:textId="77777777">
        <w:tc>
          <w:tcPr>
            <w:tcW w:w="3132" w:type="dxa"/>
          </w:tcPr>
          <w:p w:rsidRPr="00F67D82" w:rsidR="000A2B4E" w:rsidP="000A2B4E" w:rsidRDefault="000A2B4E" w14:paraId="22BF776C" wp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Selected Proposals </w:t>
            </w:r>
          </w:p>
        </w:tc>
        <w:tc>
          <w:tcPr>
            <w:tcW w:w="3132" w:type="dxa"/>
          </w:tcPr>
          <w:p w:rsidRPr="00F67D82" w:rsidR="000A2B4E" w:rsidP="000A2B4E" w:rsidRDefault="000A2B4E" w14:paraId="109B8484" wp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7</w:t>
            </w:r>
          </w:p>
        </w:tc>
        <w:tc>
          <w:tcPr>
            <w:tcW w:w="3132" w:type="dxa"/>
          </w:tcPr>
          <w:p w:rsidRPr="00510DB8" w:rsidR="000A2B4E" w:rsidP="000A2B4E" w:rsidRDefault="000A2B4E" w14:paraId="5DD758AE" wp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b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102,724.2</w:t>
            </w:r>
            <w:r>
              <w:rPr>
                <w:rFonts w:ascii="Calibri body" w:hAnsi="Calibri body" w:cs="Open Sans"/>
                <w:b/>
                <w:color w:val="000000"/>
                <w:lang w:val="en-GB"/>
              </w:rPr>
              <w:t xml:space="preserve"> </w:t>
            </w:r>
            <w:r w:rsidRPr="00510DB8">
              <w:rPr>
                <w:rFonts w:ascii="Calibri body" w:hAnsi="Calibri body" w:cs="Open Sans"/>
                <w:color w:val="000000"/>
                <w:lang w:val="en-GB"/>
              </w:rPr>
              <w:t xml:space="preserve">EUR </w:t>
            </w:r>
          </w:p>
        </w:tc>
      </w:tr>
    </w:tbl>
    <w:p xmlns:wp14="http://schemas.microsoft.com/office/word/2010/wordml" w:rsidR="00E574DE" w:rsidRDefault="00E574DE" w14:paraId="60061E4C" wp14:textId="77777777">
      <w:pPr>
        <w:rPr>
          <w:rFonts w:ascii="Calibri body" w:hAnsi="Calibri body" w:cs="Open Sans"/>
          <w:b/>
          <w:bCs/>
          <w:lang w:val="en-GB"/>
        </w:rPr>
      </w:pPr>
    </w:p>
    <w:p xmlns:wp14="http://schemas.microsoft.com/office/word/2010/wordml" w:rsidRPr="00F67D82" w:rsidR="00714C51" w:rsidRDefault="00086A8D" w14:paraId="6666345D" wp14:textId="77777777">
      <w:pPr>
        <w:rPr>
          <w:rFonts w:ascii="Calibri body" w:hAnsi="Calibri body" w:cs="Open Sans"/>
          <w:b/>
          <w:bCs/>
          <w:lang w:val="en-GB"/>
        </w:rPr>
      </w:pPr>
      <w:r w:rsidRPr="00F67D82">
        <w:rPr>
          <w:rFonts w:ascii="Calibri body" w:hAnsi="Calibri body" w:cs="Open Sans"/>
          <w:b/>
          <w:bCs/>
          <w:lang w:val="en-GB"/>
        </w:rPr>
        <w:t>List of selected proposals</w:t>
      </w:r>
    </w:p>
    <w:tbl>
      <w:tblPr>
        <w:tblStyle w:val="TableGrid"/>
        <w:tblW w:w="10231" w:type="dxa"/>
        <w:tblLook w:val="04A0" w:firstRow="1" w:lastRow="0" w:firstColumn="1" w:lastColumn="0" w:noHBand="0" w:noVBand="1"/>
      </w:tblPr>
      <w:tblGrid>
        <w:gridCol w:w="490"/>
        <w:gridCol w:w="3694"/>
        <w:gridCol w:w="4268"/>
        <w:gridCol w:w="1779"/>
      </w:tblGrid>
      <w:tr xmlns:wp14="http://schemas.microsoft.com/office/word/2010/wordml" w:rsidRPr="00F67D82" w:rsidR="009F6E1F" w:rsidTr="000A2B4E" w14:paraId="7C350F2E" wp14:textId="77777777">
        <w:trPr>
          <w:trHeight w:val="87"/>
        </w:trPr>
        <w:tc>
          <w:tcPr>
            <w:tcW w:w="490" w:type="dxa"/>
          </w:tcPr>
          <w:p w:rsidRPr="00F67D82" w:rsidR="009F6E1F" w:rsidRDefault="009F6E1F" w14:paraId="65804BD3" wp14:textId="77777777">
            <w:pPr>
              <w:rPr>
                <w:rFonts w:ascii="Calibri body" w:hAnsi="Calibri body" w:cs="Open Sans"/>
                <w:lang w:val="en-GB"/>
              </w:rPr>
            </w:pPr>
            <w:r>
              <w:rPr>
                <w:rFonts w:ascii="Calibri body" w:hAnsi="Calibri body" w:cs="Open Sans"/>
                <w:lang w:val="en-GB"/>
              </w:rPr>
              <w:t>No</w:t>
            </w:r>
          </w:p>
        </w:tc>
        <w:tc>
          <w:tcPr>
            <w:tcW w:w="3694" w:type="dxa"/>
          </w:tcPr>
          <w:p w:rsidRPr="00F67D82" w:rsidR="009F6E1F" w:rsidRDefault="009F6E1F" w14:paraId="420CF293" wp14:textId="77777777">
            <w:pPr>
              <w:rPr>
                <w:rFonts w:ascii="Calibri body" w:hAnsi="Calibri body" w:cs="Open Sans"/>
                <w:lang w:val="en-GB"/>
              </w:rPr>
            </w:pPr>
            <w:r w:rsidRPr="00F67D82">
              <w:rPr>
                <w:rFonts w:ascii="Calibri body" w:hAnsi="Calibri body" w:cs="Open Sans"/>
                <w:lang w:val="en-GB"/>
              </w:rPr>
              <w:t>Organization</w:t>
            </w:r>
          </w:p>
        </w:tc>
        <w:tc>
          <w:tcPr>
            <w:tcW w:w="4268" w:type="dxa"/>
          </w:tcPr>
          <w:p w:rsidRPr="00F67D82" w:rsidR="009F6E1F" w:rsidRDefault="009F6E1F" w14:paraId="44EAFD9C" wp14:textId="77777777">
            <w:pPr>
              <w:rPr>
                <w:rFonts w:ascii="Calibri body" w:hAnsi="Calibri body" w:cs="Open Sans"/>
                <w:lang w:val="en-GB"/>
              </w:rPr>
            </w:pPr>
          </w:p>
        </w:tc>
        <w:tc>
          <w:tcPr>
            <w:tcW w:w="1779" w:type="dxa"/>
            <w:tcBorders>
              <w:bottom w:val="single" w:color="auto" w:sz="4" w:space="0"/>
            </w:tcBorders>
          </w:tcPr>
          <w:p w:rsidRPr="00F67D82" w:rsidR="009F6E1F" w:rsidRDefault="009F6E1F" w14:paraId="561AC72A" wp14:textId="77777777">
            <w:pPr>
              <w:rPr>
                <w:rFonts w:ascii="Calibri body" w:hAnsi="Calibri body" w:cs="Open Sans"/>
                <w:lang w:val="en-GB"/>
              </w:rPr>
            </w:pPr>
            <w:r w:rsidRPr="00F67D82">
              <w:rPr>
                <w:rFonts w:ascii="Calibri body" w:hAnsi="Calibri body" w:cs="Open Sans"/>
                <w:lang w:val="en-GB"/>
              </w:rPr>
              <w:t>Funding awarded</w:t>
            </w:r>
          </w:p>
        </w:tc>
      </w:tr>
      <w:tr xmlns:wp14="http://schemas.microsoft.com/office/word/2010/wordml" w:rsidRPr="00F67D82" w:rsidR="000A2B4E" w:rsidTr="000A2B4E" w14:paraId="65EB4EFE" wp14:textId="77777777">
        <w:trPr>
          <w:trHeight w:val="442"/>
        </w:trPr>
        <w:tc>
          <w:tcPr>
            <w:tcW w:w="490" w:type="dxa"/>
          </w:tcPr>
          <w:p w:rsidRPr="00F67D82" w:rsidR="000A2B4E" w:rsidP="000A2B4E" w:rsidRDefault="000A2B4E" w14:paraId="649841BE" wp14:textId="77777777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</w:t>
            </w:r>
          </w:p>
        </w:tc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2B4E" w:rsidR="000A2B4E" w:rsidP="000A2B4E" w:rsidRDefault="00EF3EB4" w14:paraId="1EFA9DCB" wp14:textId="77777777">
            <w:pPr>
              <w:rPr>
                <w:rFonts w:cstheme="minorHAnsi"/>
                <w:color w:val="000000"/>
                <w:szCs w:val="20"/>
              </w:rPr>
            </w:pPr>
            <w:r w:rsidRPr="00E90431">
              <w:rPr>
                <w:rFonts w:cstheme="minorHAnsi"/>
                <w:color w:val="000000"/>
                <w:szCs w:val="20"/>
              </w:rPr>
              <w:t xml:space="preserve">CIDAMB - Associação Nacional de </w:t>
            </w:r>
            <w:proofErr w:type="spellStart"/>
            <w:r w:rsidRPr="00E90431">
              <w:rPr>
                <w:rFonts w:cstheme="minorHAnsi"/>
                <w:color w:val="000000"/>
                <w:szCs w:val="20"/>
              </w:rPr>
              <w:t>Cidadania</w:t>
            </w:r>
            <w:proofErr w:type="spellEnd"/>
            <w:r w:rsidRPr="00E90431">
              <w:rPr>
                <w:rFonts w:cstheme="minorHAnsi"/>
                <w:color w:val="000000"/>
                <w:szCs w:val="20"/>
              </w:rPr>
              <w:t xml:space="preserve"> </w:t>
            </w:r>
            <w:proofErr w:type="spellStart"/>
            <w:r w:rsidRPr="00E90431">
              <w:rPr>
                <w:rFonts w:cstheme="minorHAnsi"/>
                <w:color w:val="000000"/>
                <w:szCs w:val="20"/>
              </w:rPr>
              <w:t>Ambiental</w:t>
            </w:r>
            <w:proofErr w:type="spellEnd"/>
          </w:p>
        </w:tc>
        <w:tc>
          <w:tcPr>
            <w:tcW w:w="4268" w:type="dxa"/>
          </w:tcPr>
          <w:p w:rsidRPr="009F6E1F" w:rsidR="000A2B4E" w:rsidP="000A2B4E" w:rsidRDefault="00EF3EB4" w14:paraId="68CFF863" wp14:textId="77777777">
            <w:pPr>
              <w:rPr>
                <w:sz w:val="20"/>
                <w:szCs w:val="20"/>
              </w:rPr>
            </w:pPr>
            <w:proofErr w:type="spellStart"/>
            <w:r w:rsidRPr="00EF3EB4">
              <w:rPr>
                <w:sz w:val="20"/>
                <w:szCs w:val="20"/>
              </w:rPr>
              <w:t>Capacita-Ação</w:t>
            </w:r>
            <w:proofErr w:type="spellEnd"/>
            <w:r w:rsidRPr="00EF3EB4">
              <w:rPr>
                <w:sz w:val="20"/>
                <w:szCs w:val="20"/>
              </w:rPr>
              <w:t xml:space="preserve"> – Empowering CSOs to access environmental justice and defend fundamental rights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0A2B4E" w:rsidP="000A2B4E" w:rsidRDefault="000A2B4E" w14:paraId="015B4534" wp14:textId="777777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14,444.00 </w:t>
            </w:r>
          </w:p>
        </w:tc>
      </w:tr>
      <w:tr xmlns:wp14="http://schemas.microsoft.com/office/word/2010/wordml" w:rsidRPr="00F67D82" w:rsidR="000A2B4E" w:rsidTr="000A2B4E" w14:paraId="504FC660" wp14:textId="77777777">
        <w:trPr>
          <w:trHeight w:val="660"/>
        </w:trPr>
        <w:tc>
          <w:tcPr>
            <w:tcW w:w="490" w:type="dxa"/>
          </w:tcPr>
          <w:p w:rsidRPr="00AD3DCC" w:rsidR="000A2B4E" w:rsidP="000A2B4E" w:rsidRDefault="000A2B4E" w14:paraId="18F999B5" wp14:textId="77777777">
            <w:pPr>
              <w:rPr>
                <w:rFonts w:ascii="Calibri body" w:hAnsi="Calibri body" w:cs="Open Sans"/>
                <w:color w:val="000000"/>
              </w:rPr>
            </w:pPr>
            <w:r>
              <w:rPr>
                <w:rFonts w:ascii="Calibri body" w:hAnsi="Calibri body" w:cs="Open Sans"/>
                <w:color w:val="000000"/>
              </w:rPr>
              <w:t>2</w:t>
            </w:r>
          </w:p>
        </w:tc>
        <w:tc>
          <w:tcPr>
            <w:tcW w:w="3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2B4E" w:rsidR="000A2B4E" w:rsidP="000A2B4E" w:rsidRDefault="000A2B4E" w14:paraId="454550DF" wp14:textId="77777777">
            <w:pPr>
              <w:rPr>
                <w:rFonts w:cstheme="minorHAnsi"/>
                <w:color w:val="000000"/>
                <w:szCs w:val="20"/>
              </w:rPr>
            </w:pPr>
            <w:proofErr w:type="spellStart"/>
            <w:r w:rsidRPr="000A2B4E">
              <w:rPr>
                <w:rFonts w:cstheme="minorHAnsi"/>
                <w:color w:val="000000"/>
                <w:szCs w:val="20"/>
              </w:rPr>
              <w:t>CooLabora</w:t>
            </w:r>
            <w:proofErr w:type="spellEnd"/>
            <w:r w:rsidRPr="000A2B4E">
              <w:rPr>
                <w:rFonts w:cstheme="minorHAnsi"/>
                <w:color w:val="000000"/>
                <w:szCs w:val="20"/>
              </w:rPr>
              <w:t xml:space="preserve"> - </w:t>
            </w:r>
            <w:proofErr w:type="spellStart"/>
            <w:r w:rsidRPr="000A2B4E">
              <w:rPr>
                <w:rFonts w:cstheme="minorHAnsi"/>
                <w:color w:val="000000"/>
                <w:szCs w:val="20"/>
              </w:rPr>
              <w:t>Intervenção</w:t>
            </w:r>
            <w:proofErr w:type="spellEnd"/>
            <w:r w:rsidRPr="000A2B4E">
              <w:rPr>
                <w:rFonts w:cstheme="minorHAnsi"/>
                <w:color w:val="000000"/>
                <w:szCs w:val="20"/>
              </w:rPr>
              <w:t xml:space="preserve"> Social</w:t>
            </w:r>
          </w:p>
        </w:tc>
        <w:tc>
          <w:tcPr>
            <w:tcW w:w="4268" w:type="dxa"/>
          </w:tcPr>
          <w:p w:rsidRPr="00245E08" w:rsidR="000A2B4E" w:rsidP="000A2B4E" w:rsidRDefault="00EF3EB4" w14:paraId="1A2CA30F" wp14:textId="7777777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Col</w:t>
            </w:r>
            <w:r w:rsidRPr="00EF3EB4">
              <w:rPr>
                <w:sz w:val="20"/>
                <w:szCs w:val="20"/>
              </w:rPr>
              <w:t>aboratorio</w:t>
            </w:r>
            <w:proofErr w:type="spellEnd"/>
            <w:r w:rsidRPr="00EF3EB4">
              <w:rPr>
                <w:sz w:val="20"/>
                <w:szCs w:val="20"/>
              </w:rPr>
              <w:t xml:space="preserve"> - youth activism for women's rights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0A2B4E" w:rsidP="000A2B4E" w:rsidRDefault="000A2B4E" w14:paraId="46789590" wp14:textId="777777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14,924.16 </w:t>
            </w:r>
          </w:p>
        </w:tc>
      </w:tr>
      <w:tr xmlns:wp14="http://schemas.microsoft.com/office/word/2010/wordml" w:rsidRPr="00F67D82" w:rsidR="000A2B4E" w:rsidTr="000A2B4E" w14:paraId="6F724F71" wp14:textId="77777777">
        <w:trPr>
          <w:trHeight w:val="244"/>
        </w:trPr>
        <w:tc>
          <w:tcPr>
            <w:tcW w:w="490" w:type="dxa"/>
          </w:tcPr>
          <w:p w:rsidRPr="00F67D82" w:rsidR="000A2B4E" w:rsidP="000A2B4E" w:rsidRDefault="000A2B4E" w14:paraId="5FCD5EC4" wp14:textId="77777777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3</w:t>
            </w:r>
          </w:p>
        </w:tc>
        <w:tc>
          <w:tcPr>
            <w:tcW w:w="3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2B4E" w:rsidR="000A2B4E" w:rsidP="000A2B4E" w:rsidRDefault="000A2B4E" w14:paraId="0BCB8C3E" wp14:textId="77777777">
            <w:pPr>
              <w:rPr>
                <w:rFonts w:cstheme="minorHAnsi"/>
                <w:color w:val="000000"/>
                <w:szCs w:val="20"/>
              </w:rPr>
            </w:pPr>
            <w:r w:rsidRPr="000A2B4E">
              <w:rPr>
                <w:rFonts w:cstheme="minorHAnsi"/>
                <w:color w:val="000000"/>
                <w:szCs w:val="20"/>
              </w:rPr>
              <w:t>Associação Veredas da Estrela</w:t>
            </w:r>
          </w:p>
        </w:tc>
        <w:tc>
          <w:tcPr>
            <w:tcW w:w="4268" w:type="dxa"/>
          </w:tcPr>
          <w:p w:rsidRPr="00792CF6" w:rsidR="000A2B4E" w:rsidP="000A2B4E" w:rsidRDefault="00EF3EB4" w14:paraId="181F0466" wp14:textId="77777777">
            <w:pPr>
              <w:rPr>
                <w:sz w:val="20"/>
                <w:szCs w:val="20"/>
              </w:rPr>
            </w:pPr>
            <w:r w:rsidRPr="00EF3EB4">
              <w:rPr>
                <w:sz w:val="20"/>
                <w:szCs w:val="20"/>
              </w:rPr>
              <w:t>Five Mountain Seasons - Lessons from the Past and Present for a Common Future in Serra da Estrela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0A2B4E" w:rsidP="000A2B4E" w:rsidRDefault="000A2B4E" w14:paraId="09B44E8A" wp14:textId="777777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13,950.0 </w:t>
            </w:r>
          </w:p>
        </w:tc>
      </w:tr>
      <w:tr xmlns:wp14="http://schemas.microsoft.com/office/word/2010/wordml" w:rsidRPr="00F67D82" w:rsidR="000A2B4E" w:rsidTr="000A2B4E" w14:paraId="004DBC29" wp14:textId="77777777">
        <w:trPr>
          <w:trHeight w:val="488"/>
        </w:trPr>
        <w:tc>
          <w:tcPr>
            <w:tcW w:w="490" w:type="dxa"/>
          </w:tcPr>
          <w:p w:rsidRPr="00F67D82" w:rsidR="000A2B4E" w:rsidP="000A2B4E" w:rsidRDefault="000A2B4E" w14:paraId="2598DEE6" wp14:textId="77777777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4</w:t>
            </w:r>
          </w:p>
        </w:tc>
        <w:tc>
          <w:tcPr>
            <w:tcW w:w="3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2B4E" w:rsidR="000A2B4E" w:rsidP="000A2B4E" w:rsidRDefault="00EF3EB4" w14:paraId="38A40BFA" wp14:textId="77777777">
            <w:pPr>
              <w:rPr>
                <w:rFonts w:cstheme="minorHAnsi"/>
                <w:color w:val="000000"/>
                <w:szCs w:val="20"/>
              </w:rPr>
            </w:pPr>
            <w:r w:rsidRPr="00E90431">
              <w:rPr>
                <w:rFonts w:cstheme="minorHAnsi"/>
                <w:color w:val="000000"/>
                <w:szCs w:val="20"/>
              </w:rPr>
              <w:t xml:space="preserve">P&amp;D Factor - Associação para a </w:t>
            </w:r>
            <w:proofErr w:type="spellStart"/>
            <w:r w:rsidRPr="00E90431">
              <w:rPr>
                <w:rFonts w:cstheme="minorHAnsi"/>
                <w:color w:val="000000"/>
                <w:szCs w:val="20"/>
              </w:rPr>
              <w:t>Cooperação</w:t>
            </w:r>
            <w:proofErr w:type="spellEnd"/>
            <w:r w:rsidRPr="00E90431">
              <w:rPr>
                <w:rFonts w:cstheme="minorHAnsi"/>
                <w:color w:val="000000"/>
                <w:szCs w:val="20"/>
              </w:rPr>
              <w:t xml:space="preserve"> </w:t>
            </w:r>
            <w:proofErr w:type="spellStart"/>
            <w:r w:rsidRPr="00E90431">
              <w:rPr>
                <w:rFonts w:cstheme="minorHAnsi"/>
                <w:color w:val="000000"/>
                <w:szCs w:val="20"/>
              </w:rPr>
              <w:t>sobre</w:t>
            </w:r>
            <w:proofErr w:type="spellEnd"/>
            <w:r w:rsidRPr="00E90431">
              <w:rPr>
                <w:rFonts w:cstheme="minorHAnsi"/>
                <w:color w:val="000000"/>
                <w:szCs w:val="20"/>
              </w:rPr>
              <w:t xml:space="preserve"> </w:t>
            </w:r>
            <w:proofErr w:type="spellStart"/>
            <w:r w:rsidRPr="00E90431">
              <w:rPr>
                <w:rFonts w:cstheme="minorHAnsi"/>
                <w:color w:val="000000"/>
                <w:szCs w:val="20"/>
              </w:rPr>
              <w:t>População</w:t>
            </w:r>
            <w:proofErr w:type="spellEnd"/>
            <w:r w:rsidRPr="00E90431">
              <w:rPr>
                <w:rFonts w:cstheme="minorHAnsi"/>
                <w:color w:val="000000"/>
                <w:szCs w:val="20"/>
              </w:rPr>
              <w:t xml:space="preserve"> e </w:t>
            </w:r>
            <w:proofErr w:type="spellStart"/>
            <w:r w:rsidRPr="00E90431">
              <w:rPr>
                <w:rFonts w:cstheme="minorHAnsi"/>
                <w:color w:val="000000"/>
                <w:szCs w:val="20"/>
              </w:rPr>
              <w:t>Deenvolvimento</w:t>
            </w:r>
            <w:proofErr w:type="spellEnd"/>
          </w:p>
        </w:tc>
        <w:tc>
          <w:tcPr>
            <w:tcW w:w="4268" w:type="dxa"/>
          </w:tcPr>
          <w:p w:rsidRPr="009F6E1F" w:rsidR="000A2B4E" w:rsidP="000A2B4E" w:rsidRDefault="00EF3EB4" w14:paraId="39EE3264" wp14:textId="77777777">
            <w:pPr>
              <w:rPr>
                <w:sz w:val="20"/>
                <w:szCs w:val="20"/>
              </w:rPr>
            </w:pPr>
            <w:r w:rsidRPr="00EF3EB4">
              <w:rPr>
                <w:sz w:val="20"/>
                <w:szCs w:val="20"/>
              </w:rPr>
              <w:t>Place and Voice – Agency and the Fight Against Invisibilities and Exclusion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0A2B4E" w:rsidP="000A2B4E" w:rsidRDefault="000A2B4E" w14:paraId="20C1463A" wp14:textId="777777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14,998.0 </w:t>
            </w:r>
          </w:p>
        </w:tc>
      </w:tr>
      <w:tr xmlns:wp14="http://schemas.microsoft.com/office/word/2010/wordml" w:rsidRPr="00F67D82" w:rsidR="000A2B4E" w:rsidTr="000A2B4E" w14:paraId="033A01C8" wp14:textId="77777777">
        <w:trPr>
          <w:trHeight w:val="488"/>
        </w:trPr>
        <w:tc>
          <w:tcPr>
            <w:tcW w:w="490" w:type="dxa"/>
          </w:tcPr>
          <w:p w:rsidRPr="00F67D82" w:rsidR="000A2B4E" w:rsidP="000A2B4E" w:rsidRDefault="000A2B4E" w14:paraId="78941E47" wp14:textId="77777777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5</w:t>
            </w:r>
          </w:p>
        </w:tc>
        <w:tc>
          <w:tcPr>
            <w:tcW w:w="3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2B4E" w:rsidR="000A2B4E" w:rsidP="000A2B4E" w:rsidRDefault="000A2B4E" w14:paraId="1B24DC84" wp14:textId="77777777">
            <w:pPr>
              <w:rPr>
                <w:rFonts w:cstheme="minorHAnsi"/>
                <w:color w:val="000000"/>
                <w:szCs w:val="20"/>
              </w:rPr>
            </w:pPr>
            <w:r w:rsidRPr="00E90431">
              <w:rPr>
                <w:rFonts w:cstheme="minorHAnsi"/>
                <w:color w:val="000000"/>
                <w:szCs w:val="20"/>
              </w:rPr>
              <w:t xml:space="preserve">Akto - </w:t>
            </w:r>
            <w:proofErr w:type="spellStart"/>
            <w:r w:rsidRPr="00E90431">
              <w:rPr>
                <w:rFonts w:cstheme="minorHAnsi"/>
                <w:color w:val="000000"/>
                <w:szCs w:val="20"/>
              </w:rPr>
              <w:t>Direito</w:t>
            </w:r>
            <w:bookmarkStart w:name="_GoBack" w:id="0"/>
            <w:bookmarkEnd w:id="0"/>
            <w:r w:rsidRPr="00E90431">
              <w:rPr>
                <w:rFonts w:cstheme="minorHAnsi"/>
                <w:color w:val="000000"/>
                <w:szCs w:val="20"/>
              </w:rPr>
              <w:t>s</w:t>
            </w:r>
            <w:proofErr w:type="spellEnd"/>
            <w:r w:rsidRPr="00E90431">
              <w:rPr>
                <w:rFonts w:cstheme="minorHAnsi"/>
                <w:color w:val="000000"/>
                <w:szCs w:val="20"/>
              </w:rPr>
              <w:t xml:space="preserve"> </w:t>
            </w:r>
            <w:proofErr w:type="spellStart"/>
            <w:r w:rsidRPr="00E90431">
              <w:rPr>
                <w:rFonts w:cstheme="minorHAnsi"/>
                <w:color w:val="000000"/>
                <w:szCs w:val="20"/>
              </w:rPr>
              <w:t>Humanos</w:t>
            </w:r>
            <w:proofErr w:type="spellEnd"/>
            <w:r w:rsidRPr="00E90431">
              <w:rPr>
                <w:rFonts w:cstheme="minorHAnsi"/>
                <w:color w:val="000000"/>
                <w:szCs w:val="20"/>
              </w:rPr>
              <w:t xml:space="preserve"> e </w:t>
            </w:r>
            <w:proofErr w:type="spellStart"/>
            <w:r w:rsidRPr="00E90431">
              <w:rPr>
                <w:rFonts w:cstheme="minorHAnsi"/>
                <w:color w:val="000000"/>
                <w:szCs w:val="20"/>
              </w:rPr>
              <w:t>Democracia</w:t>
            </w:r>
            <w:proofErr w:type="spellEnd"/>
          </w:p>
        </w:tc>
        <w:tc>
          <w:tcPr>
            <w:tcW w:w="4268" w:type="dxa"/>
          </w:tcPr>
          <w:p w:rsidRPr="009F6E1F" w:rsidR="000A2B4E" w:rsidP="000A2B4E" w:rsidRDefault="00EF3EB4" w14:paraId="704B4F8B" wp14:textId="77777777">
            <w:pPr>
              <w:rPr>
                <w:sz w:val="20"/>
                <w:szCs w:val="20"/>
              </w:rPr>
            </w:pPr>
            <w:r w:rsidRPr="00EF3EB4">
              <w:rPr>
                <w:sz w:val="20"/>
                <w:szCs w:val="20"/>
              </w:rPr>
              <w:t>Pact for Women's Security and Rights: CEDAW and Istanbul Convention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0A2B4E" w:rsidP="000A2B4E" w:rsidRDefault="000A2B4E" w14:paraId="1E7CEA6D" wp14:textId="777777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14,488.0 </w:t>
            </w:r>
          </w:p>
        </w:tc>
      </w:tr>
      <w:tr xmlns:wp14="http://schemas.microsoft.com/office/word/2010/wordml" w:rsidRPr="00F67D82" w:rsidR="000A2B4E" w:rsidTr="000A2B4E" w14:paraId="6022319D" wp14:textId="77777777">
        <w:trPr>
          <w:trHeight w:val="479"/>
        </w:trPr>
        <w:tc>
          <w:tcPr>
            <w:tcW w:w="490" w:type="dxa"/>
          </w:tcPr>
          <w:p w:rsidRPr="00F67D82" w:rsidR="000A2B4E" w:rsidP="000A2B4E" w:rsidRDefault="000A2B4E" w14:paraId="29B4EA11" wp14:textId="77777777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6</w:t>
            </w:r>
          </w:p>
        </w:tc>
        <w:tc>
          <w:tcPr>
            <w:tcW w:w="3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2B4E" w:rsidR="000A2B4E" w:rsidP="000A2B4E" w:rsidRDefault="000A2B4E" w14:paraId="2FBD5BCA" wp14:textId="77777777">
            <w:pPr>
              <w:rPr>
                <w:rFonts w:cstheme="minorHAnsi"/>
                <w:color w:val="000000"/>
                <w:szCs w:val="20"/>
              </w:rPr>
            </w:pPr>
            <w:r w:rsidRPr="000A2B4E">
              <w:rPr>
                <w:rFonts w:cstheme="minorHAnsi"/>
                <w:color w:val="000000"/>
                <w:szCs w:val="20"/>
              </w:rPr>
              <w:t xml:space="preserve">CAISA - </w:t>
            </w:r>
            <w:proofErr w:type="spellStart"/>
            <w:r w:rsidRPr="000A2B4E">
              <w:rPr>
                <w:rFonts w:cstheme="minorHAnsi"/>
                <w:color w:val="000000"/>
                <w:szCs w:val="20"/>
              </w:rPr>
              <w:t>Cooperativa</w:t>
            </w:r>
            <w:proofErr w:type="spellEnd"/>
            <w:r w:rsidRPr="000A2B4E">
              <w:rPr>
                <w:rFonts w:cstheme="minorHAnsi"/>
                <w:color w:val="000000"/>
                <w:szCs w:val="20"/>
              </w:rPr>
              <w:t xml:space="preserve"> de </w:t>
            </w:r>
            <w:proofErr w:type="spellStart"/>
            <w:r w:rsidRPr="000A2B4E">
              <w:rPr>
                <w:rFonts w:cstheme="minorHAnsi"/>
                <w:color w:val="000000"/>
                <w:szCs w:val="20"/>
              </w:rPr>
              <w:t>Artes</w:t>
            </w:r>
            <w:proofErr w:type="spellEnd"/>
            <w:r w:rsidRPr="000A2B4E">
              <w:rPr>
                <w:rFonts w:cstheme="minorHAnsi"/>
                <w:color w:val="000000"/>
                <w:szCs w:val="20"/>
              </w:rPr>
              <w:t xml:space="preserve">, </w:t>
            </w:r>
            <w:proofErr w:type="spellStart"/>
            <w:r w:rsidRPr="000A2B4E">
              <w:rPr>
                <w:rFonts w:cstheme="minorHAnsi"/>
                <w:color w:val="000000"/>
                <w:szCs w:val="20"/>
              </w:rPr>
              <w:t>Intervenção</w:t>
            </w:r>
            <w:proofErr w:type="spellEnd"/>
            <w:r w:rsidRPr="000A2B4E">
              <w:rPr>
                <w:rFonts w:cstheme="minorHAnsi"/>
                <w:color w:val="000000"/>
                <w:szCs w:val="20"/>
              </w:rPr>
              <w:t xml:space="preserve"> Social e </w:t>
            </w:r>
            <w:proofErr w:type="spellStart"/>
            <w:r w:rsidRPr="000A2B4E">
              <w:rPr>
                <w:rFonts w:cstheme="minorHAnsi"/>
                <w:color w:val="000000"/>
                <w:szCs w:val="20"/>
              </w:rPr>
              <w:t>Animação</w:t>
            </w:r>
            <w:proofErr w:type="spellEnd"/>
            <w:r w:rsidRPr="000A2B4E">
              <w:rPr>
                <w:rFonts w:cstheme="minorHAnsi"/>
                <w:color w:val="000000"/>
                <w:szCs w:val="20"/>
              </w:rPr>
              <w:t>, C.R.L.</w:t>
            </w:r>
          </w:p>
        </w:tc>
        <w:tc>
          <w:tcPr>
            <w:tcW w:w="4268" w:type="dxa"/>
          </w:tcPr>
          <w:p w:rsidRPr="009F6E1F" w:rsidR="000A2B4E" w:rsidP="000A2B4E" w:rsidRDefault="000A2B4E" w14:paraId="15007E44" wp14:textId="77777777">
            <w:pPr>
              <w:rPr>
                <w:sz w:val="20"/>
                <w:szCs w:val="20"/>
              </w:rPr>
            </w:pPr>
            <w:r w:rsidRPr="000A2B4E">
              <w:rPr>
                <w:sz w:val="20"/>
                <w:szCs w:val="20"/>
              </w:rPr>
              <w:t>“Mothers, daughters and granddaughters of the Revolution”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0A2B4E" w:rsidP="000A2B4E" w:rsidRDefault="000A2B4E" w14:paraId="2C4A219E" wp14:textId="777777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14,960.0 </w:t>
            </w:r>
          </w:p>
        </w:tc>
      </w:tr>
      <w:tr xmlns:wp14="http://schemas.microsoft.com/office/word/2010/wordml" w:rsidRPr="00F67D82" w:rsidR="000A2B4E" w:rsidTr="000A2B4E" w14:paraId="7688DD71" wp14:textId="77777777">
        <w:trPr>
          <w:trHeight w:val="488"/>
        </w:trPr>
        <w:tc>
          <w:tcPr>
            <w:tcW w:w="490" w:type="dxa"/>
          </w:tcPr>
          <w:p w:rsidR="000A2B4E" w:rsidP="000A2B4E" w:rsidRDefault="000A2B4E" w14:paraId="6F74D8FD" wp14:textId="77777777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7</w:t>
            </w:r>
          </w:p>
        </w:tc>
        <w:tc>
          <w:tcPr>
            <w:tcW w:w="3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2B4E" w:rsidR="000A2B4E" w:rsidP="000A2B4E" w:rsidRDefault="000A2B4E" w14:paraId="345B08C9" wp14:textId="77777777">
            <w:pPr>
              <w:rPr>
                <w:rFonts w:cstheme="minorHAnsi"/>
                <w:color w:val="000000"/>
                <w:szCs w:val="20"/>
              </w:rPr>
            </w:pPr>
            <w:r w:rsidRPr="000A2B4E">
              <w:rPr>
                <w:rFonts w:cstheme="minorHAnsi"/>
                <w:color w:val="000000"/>
                <w:szCs w:val="20"/>
              </w:rPr>
              <w:t xml:space="preserve">Associação </w:t>
            </w:r>
            <w:proofErr w:type="spellStart"/>
            <w:r w:rsidRPr="000A2B4E">
              <w:rPr>
                <w:rFonts w:cstheme="minorHAnsi"/>
                <w:color w:val="000000"/>
                <w:szCs w:val="20"/>
              </w:rPr>
              <w:t>Unidos</w:t>
            </w:r>
            <w:proofErr w:type="spellEnd"/>
            <w:r w:rsidRPr="000A2B4E">
              <w:rPr>
                <w:rFonts w:cstheme="minorHAnsi"/>
                <w:color w:val="000000"/>
                <w:szCs w:val="20"/>
              </w:rPr>
              <w:t xml:space="preserve"> </w:t>
            </w:r>
            <w:proofErr w:type="spellStart"/>
            <w:r w:rsidRPr="000A2B4E">
              <w:rPr>
                <w:rFonts w:cstheme="minorHAnsi"/>
                <w:color w:val="000000"/>
                <w:szCs w:val="20"/>
              </w:rPr>
              <w:t>em</w:t>
            </w:r>
            <w:proofErr w:type="spellEnd"/>
            <w:r w:rsidRPr="000A2B4E">
              <w:rPr>
                <w:rFonts w:cstheme="minorHAnsi"/>
                <w:color w:val="000000"/>
                <w:szCs w:val="20"/>
              </w:rPr>
              <w:t xml:space="preserve"> </w:t>
            </w:r>
            <w:proofErr w:type="spellStart"/>
            <w:r w:rsidRPr="000A2B4E">
              <w:rPr>
                <w:rFonts w:cstheme="minorHAnsi"/>
                <w:color w:val="000000"/>
                <w:szCs w:val="20"/>
              </w:rPr>
              <w:t>Defesa</w:t>
            </w:r>
            <w:proofErr w:type="spellEnd"/>
            <w:r w:rsidRPr="000A2B4E">
              <w:rPr>
                <w:rFonts w:cstheme="minorHAnsi"/>
                <w:color w:val="000000"/>
                <w:szCs w:val="20"/>
              </w:rPr>
              <w:t xml:space="preserve"> de </w:t>
            </w:r>
            <w:proofErr w:type="spellStart"/>
            <w:r w:rsidRPr="000A2B4E">
              <w:rPr>
                <w:rFonts w:cstheme="minorHAnsi"/>
                <w:color w:val="000000"/>
                <w:szCs w:val="20"/>
              </w:rPr>
              <w:t>Covas</w:t>
            </w:r>
            <w:proofErr w:type="spellEnd"/>
            <w:r w:rsidRPr="000A2B4E">
              <w:rPr>
                <w:rFonts w:cstheme="minorHAnsi"/>
                <w:color w:val="000000"/>
                <w:szCs w:val="20"/>
              </w:rPr>
              <w:t xml:space="preserve"> do Barroso</w:t>
            </w:r>
          </w:p>
        </w:tc>
        <w:tc>
          <w:tcPr>
            <w:tcW w:w="4268" w:type="dxa"/>
          </w:tcPr>
          <w:p w:rsidRPr="009F6E1F" w:rsidR="000A2B4E" w:rsidP="000A2B4E" w:rsidRDefault="000A2B4E" w14:paraId="124C7705" wp14:textId="77777777">
            <w:pPr>
              <w:rPr>
                <w:sz w:val="20"/>
                <w:szCs w:val="20"/>
              </w:rPr>
            </w:pPr>
            <w:r w:rsidRPr="000A2B4E">
              <w:rPr>
                <w:sz w:val="20"/>
                <w:szCs w:val="20"/>
              </w:rPr>
              <w:t>Giving voice to Barroso: perspectives on the territory and new alliances for the civic empowerment of residents and diaspora.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0A2B4E" w:rsidP="000A2B4E" w:rsidRDefault="000A2B4E" w14:paraId="5B8A5A2E" wp14:textId="777777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  14,960.0 </w:t>
            </w:r>
          </w:p>
        </w:tc>
      </w:tr>
      <w:tr xmlns:wp14="http://schemas.microsoft.com/office/word/2010/wordml" w:rsidRPr="00F67D82" w:rsidR="000A2B4E" w:rsidTr="00017889" w14:paraId="5B7E3432" wp14:textId="77777777">
        <w:trPr>
          <w:trHeight w:val="225"/>
        </w:trPr>
        <w:tc>
          <w:tcPr>
            <w:tcW w:w="490" w:type="dxa"/>
          </w:tcPr>
          <w:p w:rsidR="000A2B4E" w:rsidP="000A2B4E" w:rsidRDefault="000A2B4E" w14:paraId="4B94D5A5" wp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b/>
                <w:color w:val="000000"/>
                <w:lang w:val="en-GB"/>
              </w:rPr>
            </w:pPr>
          </w:p>
        </w:tc>
        <w:tc>
          <w:tcPr>
            <w:tcW w:w="3694" w:type="dxa"/>
          </w:tcPr>
          <w:p w:rsidRPr="00F67D82" w:rsidR="000A2B4E" w:rsidP="000A2B4E" w:rsidRDefault="000A2B4E" w14:paraId="46FE0C09" wp14:textId="77777777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b/>
                <w:color w:val="000000"/>
                <w:lang w:val="en-GB"/>
              </w:rPr>
            </w:pPr>
            <w:r>
              <w:rPr>
                <w:rFonts w:ascii="Calibri body" w:hAnsi="Calibri body" w:cs="Open Sans"/>
                <w:b/>
                <w:color w:val="000000"/>
                <w:lang w:val="en-GB"/>
              </w:rPr>
              <w:t>Total</w:t>
            </w:r>
          </w:p>
        </w:tc>
        <w:tc>
          <w:tcPr>
            <w:tcW w:w="4268" w:type="dxa"/>
          </w:tcPr>
          <w:p w:rsidRPr="00727858" w:rsidR="000A2B4E" w:rsidP="000A2B4E" w:rsidRDefault="000A2B4E" w14:paraId="3DEEC669" wp14:textId="777777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="000A2B4E" w:rsidP="000A2B4E" w:rsidRDefault="000A2B4E" w14:paraId="7CEBA872" wp14:textId="777777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€             102,724.2</w:t>
            </w:r>
          </w:p>
        </w:tc>
      </w:tr>
    </w:tbl>
    <w:p xmlns:wp14="http://schemas.microsoft.com/office/word/2010/wordml" w:rsidRPr="00F67D82" w:rsidR="00086A8D" w:rsidRDefault="00086A8D" w14:paraId="3656B9AB" wp14:textId="77777777">
      <w:pPr>
        <w:rPr>
          <w:rFonts w:ascii="Calibri body" w:hAnsi="Calibri body" w:cs="Open Sans"/>
          <w:lang w:val="en-GB"/>
        </w:rPr>
      </w:pPr>
    </w:p>
    <w:sectPr w:rsidRPr="00F67D82" w:rsidR="00086A8D" w:rsidSect="00A9467E">
      <w:headerReference w:type="default" r:id="rId12"/>
      <w:pgSz w:w="12240" w:h="15840" w:orient="portrait"/>
      <w:pgMar w:top="1170" w:right="1417" w:bottom="315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26343B" w:rsidP="00086A8D" w:rsidRDefault="0026343B" w14:paraId="5312826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6343B" w:rsidP="00086A8D" w:rsidRDefault="0026343B" w14:paraId="62486C05" wp14:textId="77777777">
      <w:pPr>
        <w:spacing w:after="0" w:line="240" w:lineRule="auto"/>
      </w:pPr>
      <w:r>
        <w:continuationSeparator/>
      </w:r>
    </w:p>
  </w:endnote>
  <w:endnote w:id="1">
    <w:p xmlns:wp14="http://schemas.microsoft.com/office/word/2010/wordml" w:rsidR="005E5866" w:rsidRDefault="005E5866" w14:paraId="76CACF3F" wp14:textId="7777777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1E6957">
        <w:t xml:space="preserve">  “This document has been produced with the financial assistance of the European Union. The contents of this document are the sole responsibility of </w:t>
      </w:r>
      <w:r>
        <w:t>the Netherlands Helsinki Committee</w:t>
      </w:r>
      <w:r w:rsidRPr="001E6957">
        <w:t xml:space="preserve"> and can under no circumstances be regarded as reflecting the position of the European Union.”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dy">
    <w:altName w:val="Times New Roman"/>
    <w:panose1 w:val="00000000000000000000"/>
    <w:charset w:val="00"/>
    <w:family w:val="roman"/>
    <w:notTrueType/>
    <w:pitch w:val="default"/>
  </w:font>
  <w:font w:name="Open Sans">
    <w:altName w:val="MS Reference Sans Serif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26343B" w:rsidP="00086A8D" w:rsidRDefault="0026343B" w14:paraId="4101652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6343B" w:rsidP="00086A8D" w:rsidRDefault="0026343B" w14:paraId="4B99056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5E5866" w:rsidP="00A9467E" w:rsidRDefault="005E5866" w14:paraId="45FB0818" wp14:textId="77777777">
    <w:pPr>
      <w:spacing w:after="0"/>
      <w:jc w:val="center"/>
      <w:rPr>
        <w:rFonts w:eastAsiaTheme="majorEastAsia" w:cstheme="majorBidi"/>
        <w:color w:val="FF0000"/>
        <w:sz w:val="40"/>
        <w:szCs w:val="44"/>
      </w:rPr>
    </w:pPr>
  </w:p>
  <w:p xmlns:wp14="http://schemas.microsoft.com/office/word/2010/wordml" w:rsidR="005E5866" w:rsidP="00A9467E" w:rsidRDefault="005E5866" w14:paraId="7FA42973" wp14:textId="77777777">
    <w:pPr>
      <w:spacing w:after="0"/>
      <w:jc w:val="center"/>
      <w:rPr>
        <w:rFonts w:eastAsiaTheme="majorEastAsia" w:cstheme="majorBidi"/>
        <w:color w:val="FF0000"/>
        <w:sz w:val="40"/>
        <w:szCs w:val="44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64384" behindDoc="0" locked="0" layoutInCell="1" allowOverlap="1" wp14:anchorId="6EFD1E11" wp14:editId="7F776A0F">
          <wp:simplePos x="0" y="0"/>
          <wp:positionH relativeFrom="margin">
            <wp:posOffset>-82356</wp:posOffset>
          </wp:positionH>
          <wp:positionV relativeFrom="page">
            <wp:posOffset>821816</wp:posOffset>
          </wp:positionV>
          <wp:extent cx="1548765" cy="10648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xmlns:wp14="http://schemas.microsoft.com/office/word/2010/wordprocessingDrawing" distT="0" distB="0" distL="114300" distR="114300" simplePos="0" relativeHeight="251665408" behindDoc="1" locked="0" layoutInCell="1" allowOverlap="1" wp14:anchorId="232CB344" wp14:editId="04E60E40">
          <wp:simplePos x="0" y="0"/>
          <wp:positionH relativeFrom="page">
            <wp:posOffset>4888980</wp:posOffset>
          </wp:positionH>
          <wp:positionV relativeFrom="margin">
            <wp:posOffset>-75050</wp:posOffset>
          </wp:positionV>
          <wp:extent cx="2204720" cy="717550"/>
          <wp:effectExtent l="0" t="0" r="5080" b="6350"/>
          <wp:wrapTight wrapText="bothSides">
            <wp:wrapPolygon edited="0">
              <wp:start x="0" y="0"/>
              <wp:lineTo x="0" y="21218"/>
              <wp:lineTo x="21463" y="21218"/>
              <wp:lineTo x="2146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72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xmlns:wp14="http://schemas.microsoft.com/office/word/2010/wordprocessingDrawing" distT="0" distB="0" distL="114300" distR="114300" simplePos="0" relativeHeight="251663360" behindDoc="1" locked="0" layoutInCell="1" allowOverlap="1" wp14:anchorId="08BD58DD" wp14:editId="6306BED2">
          <wp:simplePos x="0" y="0"/>
          <wp:positionH relativeFrom="margin">
            <wp:posOffset>1320915</wp:posOffset>
          </wp:positionH>
          <wp:positionV relativeFrom="paragraph">
            <wp:posOffset>-1002282</wp:posOffset>
          </wp:positionV>
          <wp:extent cx="3317534" cy="2487978"/>
          <wp:effectExtent l="0" t="0" r="0" b="0"/>
          <wp:wrapNone/>
          <wp:docPr id="3" name="图片 3" descr="logosc5d0aff4139c3f1.06199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sc5d0aff4139c3f1.06199803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317534" cy="248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Pr="00086A8D" w:rsidR="005E5866" w:rsidP="00086A8D" w:rsidRDefault="005E5866" w14:paraId="049F31CB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ctiveWritingStyle w:lang="en-GB" w:vendorID="64" w:dllVersion="131078" w:nlCheck="1" w:checkStyle="1" w:appName="MSWord"/>
  <w:trackRevisions w:val="false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EC"/>
    <w:rsid w:val="00013159"/>
    <w:rsid w:val="00017889"/>
    <w:rsid w:val="00077B96"/>
    <w:rsid w:val="00086A8D"/>
    <w:rsid w:val="000A22A1"/>
    <w:rsid w:val="000A2B4E"/>
    <w:rsid w:val="000F3AD9"/>
    <w:rsid w:val="001728EC"/>
    <w:rsid w:val="001E39A4"/>
    <w:rsid w:val="001E6957"/>
    <w:rsid w:val="00245E08"/>
    <w:rsid w:val="0026343B"/>
    <w:rsid w:val="003710B8"/>
    <w:rsid w:val="00377308"/>
    <w:rsid w:val="00393F8A"/>
    <w:rsid w:val="003A1A00"/>
    <w:rsid w:val="003E4754"/>
    <w:rsid w:val="0041621C"/>
    <w:rsid w:val="004230B3"/>
    <w:rsid w:val="00424161"/>
    <w:rsid w:val="00510DB8"/>
    <w:rsid w:val="00524A0F"/>
    <w:rsid w:val="005B3583"/>
    <w:rsid w:val="005E5866"/>
    <w:rsid w:val="006645D1"/>
    <w:rsid w:val="006A7CC1"/>
    <w:rsid w:val="006B6C04"/>
    <w:rsid w:val="00714C51"/>
    <w:rsid w:val="00727858"/>
    <w:rsid w:val="00792CF6"/>
    <w:rsid w:val="00854E61"/>
    <w:rsid w:val="00860D7E"/>
    <w:rsid w:val="00866473"/>
    <w:rsid w:val="00950D0B"/>
    <w:rsid w:val="00963309"/>
    <w:rsid w:val="009F6E1F"/>
    <w:rsid w:val="00A83F8A"/>
    <w:rsid w:val="00A9467E"/>
    <w:rsid w:val="00AB1CC9"/>
    <w:rsid w:val="00AD3DCC"/>
    <w:rsid w:val="00CB0B04"/>
    <w:rsid w:val="00DC6CF6"/>
    <w:rsid w:val="00DE0DBC"/>
    <w:rsid w:val="00E574DE"/>
    <w:rsid w:val="00E71499"/>
    <w:rsid w:val="00E90431"/>
    <w:rsid w:val="00EF3EB4"/>
    <w:rsid w:val="00F67D82"/>
    <w:rsid w:val="06C9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BBBC"/>
  <w15:chartTrackingRefBased/>
  <w15:docId w15:val="{B504728D-14F0-4002-9F8F-6C53DD7C99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1728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1728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86A8D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86A8D"/>
  </w:style>
  <w:style w:type="paragraph" w:styleId="Footer">
    <w:name w:val="footer"/>
    <w:basedOn w:val="Normal"/>
    <w:link w:val="FooterChar"/>
    <w:uiPriority w:val="99"/>
    <w:unhideWhenUsed/>
    <w:rsid w:val="00086A8D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86A8D"/>
  </w:style>
  <w:style w:type="character" w:styleId="Hyperlink">
    <w:name w:val="Hyperlink"/>
    <w:basedOn w:val="DefaultParagraphFont"/>
    <w:uiPriority w:val="99"/>
    <w:unhideWhenUsed/>
    <w:rsid w:val="00E714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49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71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49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714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714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22A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6957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E69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695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6957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1E69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695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50D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nhc.nl/assets/uploads/2023/10/Call-for-Proposals_Description.pdf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s://www.nhc.nl/catalyst-of-change-supporting-a-vibrant-civil-society-in-europe/" TargetMode="External" Id="rId7" /><Relationship Type="http://schemas.openxmlformats.org/officeDocument/2006/relationships/header" Target="header1.xml" Id="rId12" /><Relationship Type="http://schemas.openxmlformats.org/officeDocument/2006/relationships/customXml" Target="../customXml/item4.xml" Id="rId17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s://www.linkedin.com/posts/netherlands-helsinki-committee_catalysts-of-change-call-for-proposals-activity-7117449609353773056-Iwjy" TargetMode="Externa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yperlink" Target="https://www.facebook.com/photo/?fbid=700816945408825&amp;set=a.474760541347801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x.com/enablingNGOlaw/status/1722162043896148271?s=20" TargetMode="Externa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7E025D844943B9AE560EB92281EF" ma:contentTypeVersion="13" ma:contentTypeDescription="Create a new document." ma:contentTypeScope="" ma:versionID="3dc41aa6fcde8618f6f0ead894225f49">
  <xsd:schema xmlns:xsd="http://www.w3.org/2001/XMLSchema" xmlns:xs="http://www.w3.org/2001/XMLSchema" xmlns:p="http://schemas.microsoft.com/office/2006/metadata/properties" xmlns:ns2="4649272a-a121-4592-ba7e-5a65eecc2533" xmlns:ns3="cc3cf342-5e71-4fec-b6ae-aacf5c7b7adc" targetNamespace="http://schemas.microsoft.com/office/2006/metadata/properties" ma:root="true" ma:fieldsID="ca79b175b26b209e540fbd8b3640d977" ns2:_="" ns3:_="">
    <xsd:import namespace="4649272a-a121-4592-ba7e-5a65eecc2533"/>
    <xsd:import namespace="cc3cf342-5e71-4fec-b6ae-aacf5c7b7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9272a-a121-4592-ba7e-5a65eecc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ad9502b-607e-44a7-8a4a-a75fa8a21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cf342-5e71-4fec-b6ae-aacf5c7b7ad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89e0cfa-2244-41a9-92be-f2cf232f1e64}" ma:internalName="TaxCatchAll" ma:showField="CatchAllData" ma:web="cc3cf342-5e71-4fec-b6ae-aacf5c7b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49272a-a121-4592-ba7e-5a65eecc2533">
      <Terms xmlns="http://schemas.microsoft.com/office/infopath/2007/PartnerControls"/>
    </lcf76f155ced4ddcb4097134ff3c332f>
    <TaxCatchAll xmlns="cc3cf342-5e71-4fec-b6ae-aacf5c7b7adc" xsi:nil="true"/>
  </documentManagement>
</p:properties>
</file>

<file path=customXml/itemProps1.xml><?xml version="1.0" encoding="utf-8"?>
<ds:datastoreItem xmlns:ds="http://schemas.openxmlformats.org/officeDocument/2006/customXml" ds:itemID="{1AD29087-F95E-4857-9414-7D8F4067D4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3D9B2A-A94B-4851-A135-F321C36C363A}"/>
</file>

<file path=customXml/itemProps3.xml><?xml version="1.0" encoding="utf-8"?>
<ds:datastoreItem xmlns:ds="http://schemas.openxmlformats.org/officeDocument/2006/customXml" ds:itemID="{9E184CBB-3082-4F80-96F0-50FE683607AF}"/>
</file>

<file path=customXml/itemProps4.xml><?xml version="1.0" encoding="utf-8"?>
<ds:datastoreItem xmlns:ds="http://schemas.openxmlformats.org/officeDocument/2006/customXml" ds:itemID="{ABE9F509-7199-437A-9A51-8A3B328731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 Bayramova</dc:creator>
  <cp:keywords/>
  <dc:description/>
  <cp:lastModifiedBy>Marcela Rilovic</cp:lastModifiedBy>
  <cp:revision>12</cp:revision>
  <cp:lastPrinted>2021-02-01T12:36:00Z</cp:lastPrinted>
  <dcterms:created xsi:type="dcterms:W3CDTF">2024-12-03T15:49:00Z</dcterms:created>
  <dcterms:modified xsi:type="dcterms:W3CDTF">2025-02-04T13:01:46Z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0x01010060FD7E025D844943B9AE560EB92281EF</vt:lpwstr>
  </property>
  <property fmtid="{D5CDD505-2E9C-101B-9397-08002B2CF9AE}" pid="3" name="MediaServiceImageTags">
    <vt:lpwstr/>
  </property>
</Properties>
</file>